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D6B89" w14:textId="77777777" w:rsidR="00771AEC" w:rsidRDefault="00771AEC" w:rsidP="00771AEC">
      <w:pPr>
        <w:pStyle w:val="Title"/>
        <w:rPr>
          <w:rFonts w:ascii="Aptos" w:eastAsia="Aptos" w:hAnsi="Aptos" w:cs="Aptos"/>
        </w:rPr>
      </w:pPr>
      <w:r w:rsidRPr="4242E8D8">
        <w:t>L&amp;D Software Pricing Evaluation Checklist</w:t>
      </w:r>
    </w:p>
    <w:p w14:paraId="35DD1D14" w14:textId="2C5B5546" w:rsidR="00BE0D24" w:rsidRPr="00771AEC" w:rsidRDefault="1933761E" w:rsidP="4242E8D8">
      <w:pPr>
        <w:pStyle w:val="Heading2"/>
        <w:spacing w:before="299" w:after="299"/>
        <w:rPr>
          <w:rFonts w:ascii="Aptos" w:eastAsia="Aptos" w:hAnsi="Aptos" w:cs="Aptos"/>
          <w:b/>
          <w:bCs/>
          <w:color w:val="008932"/>
          <w:sz w:val="28"/>
          <w:szCs w:val="28"/>
        </w:rPr>
      </w:pPr>
      <w:r w:rsidRPr="00771AEC">
        <w:rPr>
          <w:rFonts w:ascii="Aptos" w:eastAsia="Aptos" w:hAnsi="Aptos" w:cs="Aptos"/>
          <w:b/>
          <w:bCs/>
          <w:color w:val="008932"/>
          <w:sz w:val="28"/>
          <w:szCs w:val="28"/>
        </w:rPr>
        <w:t>How to Use This Checklist</w:t>
      </w:r>
    </w:p>
    <w:p w14:paraId="22C79460" w14:textId="79F302A6" w:rsidR="00BE0D24" w:rsidRDefault="1933761E" w:rsidP="4242E8D8">
      <w:p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Buying learning and development software isn’t just about features</w:t>
      </w:r>
      <w:r w:rsidR="4A11016C" w:rsidRPr="4242E8D8">
        <w:rPr>
          <w:rFonts w:ascii="Aptos" w:eastAsia="Aptos" w:hAnsi="Aptos" w:cs="Aptos"/>
        </w:rPr>
        <w:t xml:space="preserve"> - </w:t>
      </w:r>
      <w:r w:rsidRPr="4242E8D8">
        <w:rPr>
          <w:rFonts w:ascii="Aptos" w:eastAsia="Aptos" w:hAnsi="Aptos" w:cs="Aptos"/>
        </w:rPr>
        <w:t xml:space="preserve">it’s about understanding what you’ll </w:t>
      </w:r>
      <w:proofErr w:type="gramStart"/>
      <w:r w:rsidRPr="4242E8D8">
        <w:rPr>
          <w:rFonts w:ascii="Aptos" w:eastAsia="Aptos" w:hAnsi="Aptos" w:cs="Aptos"/>
          <w:i/>
          <w:iCs/>
        </w:rPr>
        <w:t>actually</w:t>
      </w:r>
      <w:r w:rsidRPr="4242E8D8">
        <w:rPr>
          <w:rFonts w:ascii="Aptos" w:eastAsia="Aptos" w:hAnsi="Aptos" w:cs="Aptos"/>
        </w:rPr>
        <w:t xml:space="preserve"> pay</w:t>
      </w:r>
      <w:proofErr w:type="gramEnd"/>
      <w:r w:rsidRPr="4242E8D8">
        <w:rPr>
          <w:rFonts w:ascii="Aptos" w:eastAsia="Aptos" w:hAnsi="Aptos" w:cs="Aptos"/>
        </w:rPr>
        <w:t xml:space="preserve"> </w:t>
      </w:r>
      <w:proofErr w:type="gramStart"/>
      <w:r w:rsidRPr="4242E8D8">
        <w:rPr>
          <w:rFonts w:ascii="Aptos" w:eastAsia="Aptos" w:hAnsi="Aptos" w:cs="Aptos"/>
        </w:rPr>
        <w:t>over time</w:t>
      </w:r>
      <w:proofErr w:type="gramEnd"/>
      <w:r w:rsidRPr="4242E8D8">
        <w:rPr>
          <w:rFonts w:ascii="Aptos" w:eastAsia="Aptos" w:hAnsi="Aptos" w:cs="Aptos"/>
        </w:rPr>
        <w:t>. Pricing models vary across vendors, and many costs don’t show up until after you’ve signed</w:t>
      </w:r>
      <w:r w:rsidR="1978FA3E" w:rsidRPr="4242E8D8">
        <w:rPr>
          <w:rFonts w:ascii="Aptos" w:eastAsia="Aptos" w:hAnsi="Aptos" w:cs="Aptos"/>
        </w:rPr>
        <w:t xml:space="preserve"> – which is a surprise that absolutely nobody asked for.</w:t>
      </w:r>
    </w:p>
    <w:p w14:paraId="6A2D02A9" w14:textId="791CFED6" w:rsidR="00BE0D24" w:rsidRDefault="1933761E" w:rsidP="4242E8D8">
      <w:pPr>
        <w:spacing w:before="240" w:after="240"/>
      </w:pPr>
      <w:r w:rsidRPr="4242E8D8">
        <w:rPr>
          <w:rFonts w:ascii="Aptos" w:eastAsia="Aptos" w:hAnsi="Aptos" w:cs="Aptos"/>
        </w:rPr>
        <w:t>This checklist is designed to help you:</w:t>
      </w:r>
    </w:p>
    <w:p w14:paraId="157E430A" w14:textId="5A5B02AC" w:rsidR="00BE0D24" w:rsidRDefault="1933761E" w:rsidP="4242E8D8">
      <w:pPr>
        <w:pStyle w:val="ListParagraph"/>
        <w:numPr>
          <w:ilvl w:val="0"/>
          <w:numId w:val="17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Compare L&amp;D software pricing apples-to-apples</w:t>
      </w:r>
    </w:p>
    <w:p w14:paraId="163BA075" w14:textId="4D815A64" w:rsidR="00BE0D24" w:rsidRDefault="1933761E" w:rsidP="4242E8D8">
      <w:pPr>
        <w:pStyle w:val="ListParagraph"/>
        <w:numPr>
          <w:ilvl w:val="0"/>
          <w:numId w:val="17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Surface hidden or variable costs early</w:t>
      </w:r>
    </w:p>
    <w:p w14:paraId="7D907183" w14:textId="7310F138" w:rsidR="00BE0D24" w:rsidRDefault="1933761E" w:rsidP="4242E8D8">
      <w:pPr>
        <w:pStyle w:val="ListParagraph"/>
        <w:numPr>
          <w:ilvl w:val="0"/>
          <w:numId w:val="17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Ask smarter questions during demos and procurement</w:t>
      </w:r>
    </w:p>
    <w:p w14:paraId="6CCA8B0D" w14:textId="2576463C" w:rsidR="00BE0D24" w:rsidRDefault="1933761E" w:rsidP="4242E8D8">
      <w:pPr>
        <w:pStyle w:val="ListParagraph"/>
        <w:numPr>
          <w:ilvl w:val="0"/>
          <w:numId w:val="17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Estimate total cost over 1–3 years (not just Year 1)</w:t>
      </w:r>
    </w:p>
    <w:p w14:paraId="3006C068" w14:textId="441B0761" w:rsidR="00BE0D24" w:rsidRDefault="1933761E" w:rsidP="4242E8D8">
      <w:pPr>
        <w:spacing w:before="240" w:after="240"/>
      </w:pPr>
      <w:r w:rsidRPr="4242E8D8">
        <w:rPr>
          <w:rFonts w:ascii="Aptos" w:eastAsia="Aptos" w:hAnsi="Aptos" w:cs="Aptos"/>
          <w:b/>
          <w:bCs/>
        </w:rPr>
        <w:t>How to use it:</w:t>
      </w:r>
    </w:p>
    <w:p w14:paraId="30E6C713" w14:textId="21DBB36B" w:rsidR="00BE0D24" w:rsidRDefault="1933761E" w:rsidP="4242E8D8">
      <w:pPr>
        <w:pStyle w:val="ListParagraph"/>
        <w:numPr>
          <w:ilvl w:val="0"/>
          <w:numId w:val="16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Bring this checklist to vendor demos or pricing calls.</w:t>
      </w:r>
    </w:p>
    <w:p w14:paraId="7B9D3FE4" w14:textId="739AECD8" w:rsidR="00BE0D24" w:rsidRDefault="1933761E" w:rsidP="4242E8D8">
      <w:pPr>
        <w:pStyle w:val="ListParagraph"/>
        <w:numPr>
          <w:ilvl w:val="0"/>
          <w:numId w:val="16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Check items in real time and write down answers—even vague ones.</w:t>
      </w:r>
    </w:p>
    <w:p w14:paraId="5A821593" w14:textId="4C596D93" w:rsidR="00BE0D24" w:rsidRDefault="1933761E" w:rsidP="4242E8D8">
      <w:pPr>
        <w:pStyle w:val="ListParagraph"/>
        <w:numPr>
          <w:ilvl w:val="0"/>
          <w:numId w:val="16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Flag anything unclear or labeled as an “add-on.”</w:t>
      </w:r>
    </w:p>
    <w:p w14:paraId="13D1FD24" w14:textId="71FFC925" w:rsidR="00BE0D24" w:rsidRDefault="1933761E" w:rsidP="4242E8D8">
      <w:pPr>
        <w:pStyle w:val="ListParagraph"/>
        <w:numPr>
          <w:ilvl w:val="0"/>
          <w:numId w:val="16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Use the final cost section to compare vendors side by side.</w:t>
      </w:r>
    </w:p>
    <w:p w14:paraId="023E70B8" w14:textId="216618E4" w:rsidR="00BE0D24" w:rsidRPr="00771AEC" w:rsidRDefault="00C468F7" w:rsidP="4242E8D8">
      <w:pPr>
        <w:pStyle w:val="Heading3"/>
        <w:spacing w:before="281" w:after="281"/>
        <w:rPr>
          <w:rFonts w:ascii="Aptos" w:eastAsia="Aptos" w:hAnsi="Aptos" w:cs="Aptos"/>
          <w:b/>
          <w:bCs/>
          <w:color w:val="00AB3F"/>
          <w:sz w:val="32"/>
          <w:szCs w:val="32"/>
        </w:rPr>
      </w:pPr>
      <w:r w:rsidRPr="00994D7B">
        <w:rPr>
          <w:rFonts w:ascii="Aptos" w:eastAsia="Aptos" w:hAnsi="Aptos" w:cs="Aptos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26DC132" wp14:editId="7867A43B">
            <wp:simplePos x="0" y="0"/>
            <wp:positionH relativeFrom="column">
              <wp:posOffset>3348842</wp:posOffset>
            </wp:positionH>
            <wp:positionV relativeFrom="paragraph">
              <wp:posOffset>273603</wp:posOffset>
            </wp:positionV>
            <wp:extent cx="3269133" cy="2996424"/>
            <wp:effectExtent l="0" t="0" r="7620" b="0"/>
            <wp:wrapNone/>
            <wp:docPr id="13842187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218737" name="Picture 138421873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3506" cy="3000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933761E" w:rsidRPr="00994D7B">
        <w:rPr>
          <w:rFonts w:ascii="Aptos" w:eastAsia="Aptos" w:hAnsi="Aptos" w:cs="Aptos"/>
          <w:b/>
          <w:bCs/>
          <w:color w:val="00AB3F"/>
          <w:sz w:val="44"/>
          <w:szCs w:val="44"/>
        </w:rPr>
        <w:t>1. Pricing Model Basics</w:t>
      </w:r>
    </w:p>
    <w:p w14:paraId="1D382482" w14:textId="246DBFDC" w:rsidR="00BE0D24" w:rsidRDefault="1933761E" w:rsidP="4242E8D8">
      <w:pPr>
        <w:spacing w:before="240" w:after="240"/>
      </w:pPr>
      <w:r w:rsidRPr="4242E8D8">
        <w:rPr>
          <w:rFonts w:ascii="Aptos" w:eastAsia="Aptos" w:hAnsi="Aptos" w:cs="Aptos"/>
          <w:b/>
          <w:bCs/>
        </w:rPr>
        <w:t>How is the platform priced?</w:t>
      </w:r>
    </w:p>
    <w:p w14:paraId="37C6B7E5" w14:textId="7E7BCBA4" w:rsidR="00BE0D24" w:rsidRDefault="1933761E" w:rsidP="4242E8D8">
      <w:pPr>
        <w:pStyle w:val="ListParagraph"/>
        <w:numPr>
          <w:ilvl w:val="0"/>
          <w:numId w:val="15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☐ Per employee (named users)</w:t>
      </w:r>
    </w:p>
    <w:p w14:paraId="0225F79E" w14:textId="4E468493" w:rsidR="00BE0D24" w:rsidRDefault="1933761E" w:rsidP="4242E8D8">
      <w:pPr>
        <w:pStyle w:val="ListParagraph"/>
        <w:numPr>
          <w:ilvl w:val="0"/>
          <w:numId w:val="15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☐ Per active user</w:t>
      </w:r>
    </w:p>
    <w:p w14:paraId="05F5ACE6" w14:textId="24722DDA" w:rsidR="00BE0D24" w:rsidRDefault="1933761E" w:rsidP="4242E8D8">
      <w:pPr>
        <w:pStyle w:val="ListParagraph"/>
        <w:numPr>
          <w:ilvl w:val="0"/>
          <w:numId w:val="15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☐ Flat annual fee</w:t>
      </w:r>
    </w:p>
    <w:p w14:paraId="64EA3B1D" w14:textId="05D4C0CE" w:rsidR="00BE0D24" w:rsidRDefault="1933761E" w:rsidP="4242E8D8">
      <w:pPr>
        <w:pStyle w:val="ListParagraph"/>
        <w:numPr>
          <w:ilvl w:val="0"/>
          <w:numId w:val="15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☐ Tiered by headcount</w:t>
      </w:r>
    </w:p>
    <w:p w14:paraId="3ED1CCA5" w14:textId="46F15B42" w:rsidR="00BE0D24" w:rsidRDefault="1933761E" w:rsidP="4242E8D8">
      <w:pPr>
        <w:pStyle w:val="ListParagraph"/>
        <w:numPr>
          <w:ilvl w:val="0"/>
          <w:numId w:val="15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☐ Pay-as-you-go</w:t>
      </w:r>
    </w:p>
    <w:p w14:paraId="233A8949" w14:textId="64F53C15" w:rsidR="00BE0D24" w:rsidRDefault="1933761E" w:rsidP="4242E8D8">
      <w:pPr>
        <w:pStyle w:val="ListParagraph"/>
        <w:numPr>
          <w:ilvl w:val="0"/>
          <w:numId w:val="15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☐ Other: ___________________________</w:t>
      </w:r>
    </w:p>
    <w:p w14:paraId="702BB165" w14:textId="759A25D9" w:rsidR="00443F59" w:rsidRDefault="00443F59" w:rsidP="00443F59">
      <w:pPr>
        <w:spacing w:before="240" w:after="240"/>
        <w:rPr>
          <w:rFonts w:ascii="Aptos" w:eastAsia="Aptos" w:hAnsi="Aptos" w:cs="Aptos"/>
        </w:rPr>
      </w:pPr>
    </w:p>
    <w:p w14:paraId="205D0F7C" w14:textId="378F7425" w:rsidR="00443F59" w:rsidRPr="00443F59" w:rsidRDefault="00443F59" w:rsidP="00443F59">
      <w:pPr>
        <w:spacing w:before="240" w:after="240"/>
        <w:rPr>
          <w:rFonts w:ascii="Aptos" w:eastAsia="Aptos" w:hAnsi="Aptos" w:cs="Aptos"/>
        </w:rPr>
      </w:pPr>
    </w:p>
    <w:p w14:paraId="74BCE420" w14:textId="6BD8B7D3" w:rsidR="00BE0D24" w:rsidRDefault="1933761E" w:rsidP="4242E8D8">
      <w:pPr>
        <w:spacing w:before="240" w:after="240"/>
      </w:pPr>
      <w:r w:rsidRPr="4242E8D8">
        <w:rPr>
          <w:rFonts w:ascii="Aptos" w:eastAsia="Aptos" w:hAnsi="Aptos" w:cs="Aptos"/>
          <w:b/>
          <w:bCs/>
        </w:rPr>
        <w:lastRenderedPageBreak/>
        <w:t>Contract details</w:t>
      </w:r>
    </w:p>
    <w:p w14:paraId="111F6FF6" w14:textId="597F60ED" w:rsidR="00BE0D24" w:rsidRDefault="1933761E" w:rsidP="4242E8D8">
      <w:pPr>
        <w:pStyle w:val="ListParagraph"/>
        <w:numPr>
          <w:ilvl w:val="0"/>
          <w:numId w:val="14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Minimum contract size required: ☐ Yes ☐ No</w:t>
      </w:r>
    </w:p>
    <w:p w14:paraId="1AC0779A" w14:textId="47CF380B" w:rsidR="00BE0D24" w:rsidRDefault="1933761E" w:rsidP="4242E8D8">
      <w:pPr>
        <w:pStyle w:val="ListParagraph"/>
        <w:numPr>
          <w:ilvl w:val="0"/>
          <w:numId w:val="14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Contract length options: ☐ 1 year ☐ 2 years ☐ 3 years+</w:t>
      </w:r>
    </w:p>
    <w:p w14:paraId="12CA6586" w14:textId="5EE3D120" w:rsidR="00BE0D24" w:rsidRDefault="1933761E" w:rsidP="4242E8D8">
      <w:pPr>
        <w:pStyle w:val="ListParagraph"/>
        <w:numPr>
          <w:ilvl w:val="0"/>
          <w:numId w:val="14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Ability to downgrade if headcount drops: ☐ Yes ☐ No</w:t>
      </w:r>
    </w:p>
    <w:p w14:paraId="0F6A148A" w14:textId="23825A9A" w:rsidR="00BE0D24" w:rsidRDefault="1933761E" w:rsidP="4242E8D8">
      <w:pPr>
        <w:spacing w:before="240" w:after="240"/>
      </w:pPr>
      <w:r w:rsidRPr="4242E8D8">
        <w:rPr>
          <w:rFonts w:ascii="Aptos" w:eastAsia="Aptos" w:hAnsi="Aptos" w:cs="Aptos"/>
        </w:rPr>
        <w:t>Notes: _______________________________________________</w:t>
      </w:r>
    </w:p>
    <w:p w14:paraId="5C2F6FD1" w14:textId="1AA9E4BC" w:rsidR="00BE0D24" w:rsidRDefault="00BE0D24"/>
    <w:p w14:paraId="7D8B4384" w14:textId="15D992FF" w:rsidR="00BE0D24" w:rsidRPr="00994D7B" w:rsidRDefault="1933761E" w:rsidP="4242E8D8">
      <w:pPr>
        <w:pStyle w:val="Heading3"/>
        <w:spacing w:before="281" w:after="281"/>
        <w:rPr>
          <w:rFonts w:ascii="Aptos" w:eastAsia="Aptos" w:hAnsi="Aptos" w:cs="Aptos"/>
          <w:b/>
          <w:bCs/>
          <w:color w:val="00AB3F"/>
          <w:sz w:val="44"/>
          <w:szCs w:val="44"/>
        </w:rPr>
      </w:pPr>
      <w:r w:rsidRPr="00994D7B">
        <w:rPr>
          <w:rFonts w:ascii="Aptos" w:eastAsia="Aptos" w:hAnsi="Aptos" w:cs="Aptos"/>
          <w:b/>
          <w:bCs/>
          <w:color w:val="00AB3F"/>
          <w:sz w:val="44"/>
          <w:szCs w:val="44"/>
        </w:rPr>
        <w:t>2. What’s Included vs. Add-Ons</w:t>
      </w:r>
    </w:p>
    <w:p w14:paraId="633A1C88" w14:textId="16AF0EF1" w:rsidR="00BE0D24" w:rsidRDefault="1933761E" w:rsidP="4242E8D8">
      <w:pPr>
        <w:spacing w:before="240" w:after="240"/>
      </w:pPr>
      <w:r w:rsidRPr="4242E8D8">
        <w:rPr>
          <w:rFonts w:ascii="Aptos" w:eastAsia="Aptos" w:hAnsi="Aptos" w:cs="Aptos"/>
          <w:b/>
          <w:bCs/>
        </w:rPr>
        <w:t>Included in base price</w:t>
      </w:r>
    </w:p>
    <w:p w14:paraId="21AC03F7" w14:textId="2BD69202" w:rsidR="00BE0D24" w:rsidRDefault="1933761E" w:rsidP="4242E8D8">
      <w:pPr>
        <w:pStyle w:val="ListParagraph"/>
        <w:numPr>
          <w:ilvl w:val="0"/>
          <w:numId w:val="13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☐ Core LMS functionality</w:t>
      </w:r>
    </w:p>
    <w:p w14:paraId="3FED3592" w14:textId="09351C13" w:rsidR="00BE0D24" w:rsidRDefault="1933761E" w:rsidP="4242E8D8">
      <w:pPr>
        <w:pStyle w:val="ListParagraph"/>
        <w:numPr>
          <w:ilvl w:val="0"/>
          <w:numId w:val="13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☐ Content library</w:t>
      </w:r>
    </w:p>
    <w:p w14:paraId="5BF96560" w14:textId="2B237BDE" w:rsidR="00BE0D24" w:rsidRDefault="1933761E" w:rsidP="4242E8D8">
      <w:pPr>
        <w:pStyle w:val="ListParagraph"/>
        <w:numPr>
          <w:ilvl w:val="0"/>
          <w:numId w:val="13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☐ Custom content uploads</w:t>
      </w:r>
    </w:p>
    <w:p w14:paraId="3AEB08D3" w14:textId="364E240C" w:rsidR="00BE0D24" w:rsidRDefault="1933761E" w:rsidP="4242E8D8">
      <w:pPr>
        <w:pStyle w:val="ListParagraph"/>
        <w:numPr>
          <w:ilvl w:val="0"/>
          <w:numId w:val="13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☐ Reporting &amp; analytics</w:t>
      </w:r>
    </w:p>
    <w:p w14:paraId="4A65FF39" w14:textId="569707B7" w:rsidR="00BE0D24" w:rsidRDefault="1933761E" w:rsidP="4242E8D8">
      <w:pPr>
        <w:pStyle w:val="ListParagraph"/>
        <w:numPr>
          <w:ilvl w:val="0"/>
          <w:numId w:val="13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☐ Manager dashboards</w:t>
      </w:r>
    </w:p>
    <w:p w14:paraId="41E8BE37" w14:textId="1B14A003" w:rsidR="00BE0D24" w:rsidRDefault="1933761E" w:rsidP="4242E8D8">
      <w:pPr>
        <w:pStyle w:val="ListParagraph"/>
        <w:numPr>
          <w:ilvl w:val="0"/>
          <w:numId w:val="13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☐ Mobile access</w:t>
      </w:r>
    </w:p>
    <w:p w14:paraId="732BC1D3" w14:textId="676A18C2" w:rsidR="00BE0D24" w:rsidRDefault="1933761E" w:rsidP="4242E8D8">
      <w:pPr>
        <w:pStyle w:val="ListParagraph"/>
        <w:numPr>
          <w:ilvl w:val="0"/>
          <w:numId w:val="13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☐ Standard integrations (HRIS, SSO, etc.)</w:t>
      </w:r>
    </w:p>
    <w:p w14:paraId="0161F236" w14:textId="62CB8BB3" w:rsidR="00BE0D24" w:rsidRDefault="1933761E" w:rsidP="4242E8D8">
      <w:pPr>
        <w:spacing w:before="240" w:after="240"/>
      </w:pPr>
      <w:r w:rsidRPr="4242E8D8">
        <w:rPr>
          <w:rFonts w:ascii="Aptos" w:eastAsia="Aptos" w:hAnsi="Aptos" w:cs="Aptos"/>
          <w:b/>
          <w:bCs/>
        </w:rPr>
        <w:t>Potential add-on costs</w:t>
      </w:r>
    </w:p>
    <w:p w14:paraId="7EF7B1A7" w14:textId="34B6B8AC" w:rsidR="00BE0D24" w:rsidRDefault="1933761E" w:rsidP="4242E8D8">
      <w:pPr>
        <w:pStyle w:val="ListParagraph"/>
        <w:numPr>
          <w:ilvl w:val="0"/>
          <w:numId w:val="12"/>
        </w:numPr>
        <w:spacing w:before="240" w:after="240"/>
        <w:rPr>
          <w:rFonts w:ascii="Aptos" w:eastAsia="Aptos" w:hAnsi="Aptos" w:cs="Aptos"/>
        </w:rPr>
      </w:pPr>
      <w:r w:rsidRPr="39B5A65A">
        <w:rPr>
          <w:rFonts w:ascii="Aptos" w:eastAsia="Aptos" w:hAnsi="Aptos" w:cs="Aptos"/>
        </w:rPr>
        <w:t xml:space="preserve">☐ </w:t>
      </w:r>
      <w:r w:rsidR="06FBD009" w:rsidRPr="39B5A65A">
        <w:rPr>
          <w:rFonts w:ascii="Aptos" w:eastAsia="Aptos" w:hAnsi="Aptos" w:cs="Aptos"/>
        </w:rPr>
        <w:t>Content library</w:t>
      </w:r>
    </w:p>
    <w:p w14:paraId="6AB7184C" w14:textId="01145416" w:rsidR="00BE0D24" w:rsidRDefault="06FBD009" w:rsidP="4242E8D8">
      <w:pPr>
        <w:pStyle w:val="ListParagraph"/>
        <w:numPr>
          <w:ilvl w:val="0"/>
          <w:numId w:val="12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☐ Advanced reporting</w:t>
      </w:r>
    </w:p>
    <w:p w14:paraId="21124958" w14:textId="1B0689B6" w:rsidR="00BE0D24" w:rsidRDefault="1933761E" w:rsidP="4242E8D8">
      <w:pPr>
        <w:pStyle w:val="ListParagraph"/>
        <w:numPr>
          <w:ilvl w:val="0"/>
          <w:numId w:val="12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☐ API access</w:t>
      </w:r>
    </w:p>
    <w:p w14:paraId="5FC97C2B" w14:textId="527FF8EC" w:rsidR="00BE0D24" w:rsidRDefault="1933761E" w:rsidP="4242E8D8">
      <w:pPr>
        <w:pStyle w:val="ListParagraph"/>
        <w:numPr>
          <w:ilvl w:val="0"/>
          <w:numId w:val="12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☐ Custom branding</w:t>
      </w:r>
    </w:p>
    <w:p w14:paraId="1852A43B" w14:textId="4F871559" w:rsidR="00BE0D24" w:rsidRDefault="1933761E" w:rsidP="4242E8D8">
      <w:pPr>
        <w:pStyle w:val="ListParagraph"/>
        <w:numPr>
          <w:ilvl w:val="0"/>
          <w:numId w:val="12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☐ Compliance tracking</w:t>
      </w:r>
    </w:p>
    <w:p w14:paraId="4352EE11" w14:textId="7A9A1107" w:rsidR="00BE0D24" w:rsidRDefault="1933761E" w:rsidP="4242E8D8">
      <w:pPr>
        <w:pStyle w:val="ListParagraph"/>
        <w:numPr>
          <w:ilvl w:val="0"/>
          <w:numId w:val="12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☐ Skills management</w:t>
      </w:r>
    </w:p>
    <w:p w14:paraId="7EED0406" w14:textId="4F11514B" w:rsidR="00BE0D24" w:rsidRDefault="1933761E" w:rsidP="4242E8D8">
      <w:pPr>
        <w:pStyle w:val="ListParagraph"/>
        <w:numPr>
          <w:ilvl w:val="0"/>
          <w:numId w:val="12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☐ Learning paths</w:t>
      </w:r>
    </w:p>
    <w:p w14:paraId="05EC42E5" w14:textId="28BB409C" w:rsidR="00BE0D24" w:rsidRDefault="1933761E" w:rsidP="4242E8D8">
      <w:pPr>
        <w:pStyle w:val="ListParagraph"/>
        <w:numPr>
          <w:ilvl w:val="0"/>
          <w:numId w:val="12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☐ Coaching or leadership tools</w:t>
      </w:r>
    </w:p>
    <w:p w14:paraId="48023AFA" w14:textId="06E5F51E" w:rsidR="00BE0D24" w:rsidRDefault="1933761E" w:rsidP="4242E8D8">
      <w:pPr>
        <w:spacing w:before="240" w:after="240"/>
      </w:pPr>
      <w:r w:rsidRPr="4242E8D8">
        <w:rPr>
          <w:rFonts w:ascii="Aptos" w:eastAsia="Aptos" w:hAnsi="Aptos" w:cs="Aptos"/>
        </w:rPr>
        <w:t>Notes (caps, limits, or surprises): ______________________</w:t>
      </w:r>
    </w:p>
    <w:p w14:paraId="75F285A3" w14:textId="79EA3B98" w:rsidR="00BE0D24" w:rsidRDefault="00BE0D24"/>
    <w:p w14:paraId="2F06325E" w14:textId="3DEBF0B6" w:rsidR="00BE0D24" w:rsidRPr="00994D7B" w:rsidRDefault="1933761E" w:rsidP="4242E8D8">
      <w:pPr>
        <w:pStyle w:val="Heading3"/>
        <w:spacing w:before="281" w:after="281"/>
        <w:rPr>
          <w:rFonts w:ascii="Aptos" w:eastAsia="Aptos" w:hAnsi="Aptos" w:cs="Aptos"/>
          <w:b/>
          <w:bCs/>
          <w:color w:val="00AB3F"/>
          <w:sz w:val="44"/>
          <w:szCs w:val="44"/>
        </w:rPr>
      </w:pPr>
      <w:r w:rsidRPr="00994D7B">
        <w:rPr>
          <w:rFonts w:ascii="Aptos" w:eastAsia="Aptos" w:hAnsi="Aptos" w:cs="Aptos"/>
          <w:b/>
          <w:bCs/>
          <w:color w:val="00AB3F"/>
          <w:sz w:val="44"/>
          <w:szCs w:val="44"/>
        </w:rPr>
        <w:lastRenderedPageBreak/>
        <w:t>3. Implementation &amp; Onboarding Costs</w:t>
      </w:r>
    </w:p>
    <w:p w14:paraId="55D588E6" w14:textId="6B1E4002" w:rsidR="00BE0D24" w:rsidRDefault="1933761E" w:rsidP="4242E8D8">
      <w:pPr>
        <w:pStyle w:val="ListParagraph"/>
        <w:numPr>
          <w:ilvl w:val="0"/>
          <w:numId w:val="11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☐ One-time implementation fee</w:t>
      </w:r>
    </w:p>
    <w:p w14:paraId="69542B93" w14:textId="7BC23CF8" w:rsidR="00BE0D24" w:rsidRDefault="1933761E" w:rsidP="4242E8D8">
      <w:pPr>
        <w:pStyle w:val="ListParagraph"/>
        <w:numPr>
          <w:ilvl w:val="0"/>
          <w:numId w:val="11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☐ Data migration cost</w:t>
      </w:r>
    </w:p>
    <w:p w14:paraId="339CBB97" w14:textId="4FD78700" w:rsidR="00BE0D24" w:rsidRDefault="1933761E" w:rsidP="4242E8D8">
      <w:pPr>
        <w:pStyle w:val="ListParagraph"/>
        <w:numPr>
          <w:ilvl w:val="0"/>
          <w:numId w:val="11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☐ Admin onboarding or training</w:t>
      </w:r>
    </w:p>
    <w:p w14:paraId="24DEE2AC" w14:textId="72EEF655" w:rsidR="00BE0D24" w:rsidRDefault="1933761E" w:rsidP="4242E8D8">
      <w:pPr>
        <w:pStyle w:val="ListParagraph"/>
        <w:numPr>
          <w:ilvl w:val="0"/>
          <w:numId w:val="11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☐ Custom setup or configuration</w:t>
      </w:r>
    </w:p>
    <w:p w14:paraId="3C60DFC0" w14:textId="123C38A0" w:rsidR="00BE0D24" w:rsidRDefault="1933761E" w:rsidP="4242E8D8">
      <w:pPr>
        <w:spacing w:before="240" w:after="240"/>
      </w:pPr>
      <w:r w:rsidRPr="4242E8D8">
        <w:rPr>
          <w:rFonts w:ascii="Aptos" w:eastAsia="Aptos" w:hAnsi="Aptos" w:cs="Aptos"/>
        </w:rPr>
        <w:t>Estimated time to launch: ______________________________</w:t>
      </w:r>
    </w:p>
    <w:p w14:paraId="539FE122" w14:textId="484DAC32" w:rsidR="00BE0D24" w:rsidRDefault="1933761E" w:rsidP="4242E8D8">
      <w:pPr>
        <w:spacing w:before="240" w:after="240"/>
      </w:pPr>
      <w:r w:rsidRPr="4242E8D8">
        <w:rPr>
          <w:rFonts w:ascii="Aptos" w:eastAsia="Aptos" w:hAnsi="Aptos" w:cs="Aptos"/>
        </w:rPr>
        <w:t>Onboarding type:</w:t>
      </w:r>
    </w:p>
    <w:p w14:paraId="522DC7C7" w14:textId="22EC7B67" w:rsidR="00BE0D24" w:rsidRDefault="1933761E" w:rsidP="4242E8D8">
      <w:pPr>
        <w:pStyle w:val="ListParagraph"/>
        <w:numPr>
          <w:ilvl w:val="0"/>
          <w:numId w:val="10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☐ Self-serve</w:t>
      </w:r>
    </w:p>
    <w:p w14:paraId="1BB7DA13" w14:textId="425E505E" w:rsidR="00BE0D24" w:rsidRDefault="1933761E" w:rsidP="4242E8D8">
      <w:pPr>
        <w:pStyle w:val="ListParagraph"/>
        <w:numPr>
          <w:ilvl w:val="0"/>
          <w:numId w:val="10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☐ Guided</w:t>
      </w:r>
    </w:p>
    <w:p w14:paraId="7C8300B9" w14:textId="6B09E1E8" w:rsidR="00BE0D24" w:rsidRDefault="1933761E" w:rsidP="4242E8D8">
      <w:pPr>
        <w:pStyle w:val="ListParagraph"/>
        <w:numPr>
          <w:ilvl w:val="0"/>
          <w:numId w:val="10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☐ Dedicated implementation manager</w:t>
      </w:r>
    </w:p>
    <w:p w14:paraId="237991DD" w14:textId="48DC9CC6" w:rsidR="00BE0D24" w:rsidRDefault="1933761E" w:rsidP="4242E8D8">
      <w:pPr>
        <w:spacing w:before="240" w:after="240"/>
      </w:pPr>
      <w:r w:rsidRPr="4242E8D8">
        <w:rPr>
          <w:rFonts w:ascii="Aptos" w:eastAsia="Aptos" w:hAnsi="Aptos" w:cs="Aptos"/>
        </w:rPr>
        <w:t>Notes: _______________________________________________</w:t>
      </w:r>
    </w:p>
    <w:p w14:paraId="7F8E1AF5" w14:textId="55FAB7BF" w:rsidR="00BE0D24" w:rsidRDefault="00BE0D24"/>
    <w:p w14:paraId="7C9B13CA" w14:textId="021DCDD1" w:rsidR="00BE0D24" w:rsidRPr="00994D7B" w:rsidRDefault="1933761E" w:rsidP="4242E8D8">
      <w:pPr>
        <w:pStyle w:val="Heading3"/>
        <w:spacing w:before="281" w:after="281"/>
        <w:rPr>
          <w:rFonts w:ascii="Aptos" w:eastAsia="Aptos" w:hAnsi="Aptos" w:cs="Aptos"/>
          <w:b/>
          <w:bCs/>
          <w:color w:val="00AB3F"/>
          <w:sz w:val="44"/>
          <w:szCs w:val="44"/>
        </w:rPr>
      </w:pPr>
      <w:r w:rsidRPr="00994D7B">
        <w:rPr>
          <w:rFonts w:ascii="Aptos" w:eastAsia="Aptos" w:hAnsi="Aptos" w:cs="Aptos"/>
          <w:b/>
          <w:bCs/>
          <w:color w:val="00AB3F"/>
          <w:sz w:val="44"/>
          <w:szCs w:val="44"/>
        </w:rPr>
        <w:t>4. Content &amp; Usage Costs</w:t>
      </w:r>
    </w:p>
    <w:p w14:paraId="4560D6DC" w14:textId="6C02B2A6" w:rsidR="00BE0D24" w:rsidRDefault="1933761E" w:rsidP="4242E8D8">
      <w:pPr>
        <w:pStyle w:val="ListParagraph"/>
        <w:numPr>
          <w:ilvl w:val="0"/>
          <w:numId w:val="9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Content included in price: ☐ Yes ☐ No</w:t>
      </w:r>
    </w:p>
    <w:p w14:paraId="121FD65D" w14:textId="2C7D919E" w:rsidR="00BE0D24" w:rsidRDefault="1933761E" w:rsidP="4242E8D8">
      <w:pPr>
        <w:pStyle w:val="ListParagraph"/>
        <w:numPr>
          <w:ilvl w:val="0"/>
          <w:numId w:val="9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Separate content licensing required: ☐ Yes ☐ No</w:t>
      </w:r>
    </w:p>
    <w:p w14:paraId="650ECE16" w14:textId="5BCA8BAF" w:rsidR="00BE0D24" w:rsidRDefault="1933761E" w:rsidP="4242E8D8">
      <w:pPr>
        <w:spacing w:before="240" w:after="240"/>
      </w:pPr>
      <w:r w:rsidRPr="4242E8D8">
        <w:rPr>
          <w:rFonts w:ascii="Aptos" w:eastAsia="Aptos" w:hAnsi="Aptos" w:cs="Aptos"/>
          <w:b/>
          <w:bCs/>
        </w:rPr>
        <w:t>Usage limits to confirm</w:t>
      </w:r>
    </w:p>
    <w:p w14:paraId="7C9E940D" w14:textId="6A30DBB5" w:rsidR="00BE0D24" w:rsidRDefault="1933761E" w:rsidP="4242E8D8">
      <w:pPr>
        <w:pStyle w:val="ListParagraph"/>
        <w:numPr>
          <w:ilvl w:val="0"/>
          <w:numId w:val="8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☐ Course assignments</w:t>
      </w:r>
    </w:p>
    <w:p w14:paraId="3686049F" w14:textId="1DDBA2B7" w:rsidR="00BE0D24" w:rsidRDefault="1933761E" w:rsidP="4242E8D8">
      <w:pPr>
        <w:pStyle w:val="ListParagraph"/>
        <w:numPr>
          <w:ilvl w:val="0"/>
          <w:numId w:val="8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☐ Content consumption</w:t>
      </w:r>
    </w:p>
    <w:p w14:paraId="09C4253C" w14:textId="75C92F24" w:rsidR="00BE0D24" w:rsidRDefault="1933761E" w:rsidP="4242E8D8">
      <w:pPr>
        <w:pStyle w:val="ListParagraph"/>
        <w:numPr>
          <w:ilvl w:val="0"/>
          <w:numId w:val="8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☐ Custom content uploads</w:t>
      </w:r>
    </w:p>
    <w:p w14:paraId="7990D3A5" w14:textId="2411CF1A" w:rsidR="00BE0D24" w:rsidRDefault="1933761E" w:rsidP="4242E8D8">
      <w:pPr>
        <w:spacing w:before="240" w:after="240"/>
      </w:pPr>
      <w:r w:rsidRPr="4242E8D8">
        <w:rPr>
          <w:rFonts w:ascii="Aptos" w:eastAsia="Aptos" w:hAnsi="Aptos" w:cs="Aptos"/>
        </w:rPr>
        <w:t>Additional costs for:</w:t>
      </w:r>
    </w:p>
    <w:p w14:paraId="16633095" w14:textId="7B6FEAF9" w:rsidR="00BE0D24" w:rsidRDefault="1933761E" w:rsidP="4242E8D8">
      <w:pPr>
        <w:pStyle w:val="ListParagraph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☐ Custom course creation</w:t>
      </w:r>
    </w:p>
    <w:p w14:paraId="687392D9" w14:textId="633CDD6A" w:rsidR="00BE0D24" w:rsidRDefault="1933761E" w:rsidP="4242E8D8">
      <w:pPr>
        <w:pStyle w:val="ListParagraph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☐ Third-party content</w:t>
      </w:r>
    </w:p>
    <w:p w14:paraId="1BBBDE42" w14:textId="58EB27B8" w:rsidR="00BE0D24" w:rsidRDefault="1933761E" w:rsidP="4242E8D8">
      <w:pPr>
        <w:pStyle w:val="ListParagraph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☐ Updating or refreshing content</w:t>
      </w:r>
    </w:p>
    <w:p w14:paraId="51CEDAE9" w14:textId="0AB8EE2F" w:rsidR="00BE0D24" w:rsidRDefault="1933761E" w:rsidP="4242E8D8">
      <w:pPr>
        <w:spacing w:before="240" w:after="240"/>
      </w:pPr>
      <w:r w:rsidRPr="4242E8D8">
        <w:rPr>
          <w:rFonts w:ascii="Aptos" w:eastAsia="Aptos" w:hAnsi="Aptos" w:cs="Aptos"/>
        </w:rPr>
        <w:t>Notes: _______________________________________________</w:t>
      </w:r>
    </w:p>
    <w:p w14:paraId="7230E089" w14:textId="46AD16E6" w:rsidR="00BE0D24" w:rsidRPr="00994D7B" w:rsidRDefault="1933761E" w:rsidP="4242E8D8">
      <w:pPr>
        <w:pStyle w:val="Heading3"/>
        <w:spacing w:before="281" w:after="281"/>
        <w:rPr>
          <w:rFonts w:ascii="Aptos" w:eastAsia="Aptos" w:hAnsi="Aptos" w:cs="Aptos"/>
          <w:b/>
          <w:bCs/>
          <w:color w:val="00AB3F"/>
          <w:sz w:val="44"/>
          <w:szCs w:val="44"/>
        </w:rPr>
      </w:pPr>
      <w:r w:rsidRPr="00994D7B">
        <w:rPr>
          <w:rFonts w:ascii="Aptos" w:eastAsia="Aptos" w:hAnsi="Aptos" w:cs="Aptos"/>
          <w:b/>
          <w:bCs/>
          <w:color w:val="00AB3F"/>
          <w:sz w:val="44"/>
          <w:szCs w:val="44"/>
        </w:rPr>
        <w:lastRenderedPageBreak/>
        <w:t>5. Support, Success &amp; Ongoing Fees</w:t>
      </w:r>
    </w:p>
    <w:p w14:paraId="03C4AABF" w14:textId="79DFA4B1" w:rsidR="00BE0D24" w:rsidRDefault="1933761E" w:rsidP="4242E8D8">
      <w:pPr>
        <w:spacing w:before="240" w:after="240"/>
      </w:pPr>
      <w:r w:rsidRPr="4242E8D8">
        <w:rPr>
          <w:rFonts w:ascii="Aptos" w:eastAsia="Aptos" w:hAnsi="Aptos" w:cs="Aptos"/>
          <w:b/>
          <w:bCs/>
        </w:rPr>
        <w:t>Included support</w:t>
      </w:r>
    </w:p>
    <w:p w14:paraId="49B8F719" w14:textId="67BBD0D5" w:rsidR="00BE0D24" w:rsidRDefault="1933761E" w:rsidP="4242E8D8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☐ Email support</w:t>
      </w:r>
    </w:p>
    <w:p w14:paraId="5937C1FE" w14:textId="43FCF6D0" w:rsidR="00BE0D24" w:rsidRDefault="1933761E" w:rsidP="4242E8D8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☐ Live chat</w:t>
      </w:r>
    </w:p>
    <w:p w14:paraId="641B78E9" w14:textId="4C7D3976" w:rsidR="00BE0D24" w:rsidRDefault="1933761E" w:rsidP="4242E8D8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☐ Knowledge base / admin resources</w:t>
      </w:r>
    </w:p>
    <w:p w14:paraId="51E1E84E" w14:textId="53C063EE" w:rsidR="00BE0D24" w:rsidRDefault="1933761E" w:rsidP="4242E8D8">
      <w:pPr>
        <w:spacing w:before="240" w:after="240"/>
      </w:pPr>
      <w:r w:rsidRPr="4242E8D8">
        <w:rPr>
          <w:rFonts w:ascii="Aptos" w:eastAsia="Aptos" w:hAnsi="Aptos" w:cs="Aptos"/>
          <w:b/>
          <w:bCs/>
        </w:rPr>
        <w:t>Success &amp; services</w:t>
      </w:r>
    </w:p>
    <w:p w14:paraId="2FF69562" w14:textId="635F836D" w:rsidR="00BE0D24" w:rsidRDefault="1933761E" w:rsidP="4242E8D8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☐ Dedicated customer success manager</w:t>
      </w:r>
    </w:p>
    <w:p w14:paraId="75A87F01" w14:textId="0D5E43F5" w:rsidR="00BE0D24" w:rsidRDefault="1933761E" w:rsidP="4242E8D8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☐ Quarterly business reviews</w:t>
      </w:r>
    </w:p>
    <w:p w14:paraId="0AC196F0" w14:textId="38EE5BF8" w:rsidR="00BE0D24" w:rsidRDefault="1933761E" w:rsidP="4242E8D8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☐ Ongoing admin training</w:t>
      </w:r>
    </w:p>
    <w:p w14:paraId="7F666602" w14:textId="2C0D8C11" w:rsidR="00BE0D24" w:rsidRDefault="1933761E" w:rsidP="4242E8D8">
      <w:pPr>
        <w:spacing w:before="240" w:after="240"/>
      </w:pPr>
      <w:r w:rsidRPr="4242E8D8">
        <w:rPr>
          <w:rFonts w:ascii="Aptos" w:eastAsia="Aptos" w:hAnsi="Aptos" w:cs="Aptos"/>
        </w:rPr>
        <w:t>Support pricing:</w:t>
      </w:r>
    </w:p>
    <w:p w14:paraId="2031C6C3" w14:textId="03F98860" w:rsidR="00BE0D24" w:rsidRDefault="1933761E" w:rsidP="4242E8D8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Included: ☐ Yes ☐ No</w:t>
      </w:r>
    </w:p>
    <w:p w14:paraId="23A44C5F" w14:textId="1B87A4AC" w:rsidR="00BE0D24" w:rsidRDefault="1933761E" w:rsidP="4242E8D8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Premium support tiers available: ☐ Yes ☐ No</w:t>
      </w:r>
    </w:p>
    <w:p w14:paraId="3DA2A8D4" w14:textId="0FB5D48C" w:rsidR="00BE0D24" w:rsidRDefault="1933761E" w:rsidP="4242E8D8">
      <w:pPr>
        <w:spacing w:before="240" w:after="240"/>
      </w:pPr>
      <w:r w:rsidRPr="4242E8D8">
        <w:rPr>
          <w:rFonts w:ascii="Aptos" w:eastAsia="Aptos" w:hAnsi="Aptos" w:cs="Aptos"/>
        </w:rPr>
        <w:t>Notes: _______________________________________________</w:t>
      </w:r>
    </w:p>
    <w:p w14:paraId="1A2FE512" w14:textId="235FE720" w:rsidR="00BE0D24" w:rsidRPr="00994D7B" w:rsidRDefault="1933761E" w:rsidP="4242E8D8">
      <w:pPr>
        <w:pStyle w:val="Heading3"/>
        <w:spacing w:before="281" w:after="281"/>
        <w:rPr>
          <w:rFonts w:ascii="Aptos" w:eastAsia="Aptos" w:hAnsi="Aptos" w:cs="Aptos"/>
          <w:b/>
          <w:bCs/>
          <w:color w:val="00AB3F"/>
          <w:sz w:val="44"/>
          <w:szCs w:val="44"/>
        </w:rPr>
      </w:pPr>
      <w:r w:rsidRPr="00994D7B">
        <w:rPr>
          <w:rFonts w:ascii="Aptos" w:eastAsia="Aptos" w:hAnsi="Aptos" w:cs="Aptos"/>
          <w:b/>
          <w:bCs/>
          <w:color w:val="00AB3F"/>
          <w:sz w:val="44"/>
          <w:szCs w:val="44"/>
        </w:rPr>
        <w:t>6. Scalability &amp; Future Costs</w:t>
      </w:r>
    </w:p>
    <w:p w14:paraId="6BDDE43E" w14:textId="4F0B98A2" w:rsidR="00BE0D24" w:rsidRDefault="1933761E" w:rsidP="4242E8D8">
      <w:pPr>
        <w:spacing w:before="240" w:after="240"/>
      </w:pPr>
      <w:r w:rsidRPr="4242E8D8">
        <w:rPr>
          <w:rFonts w:ascii="Aptos" w:eastAsia="Aptos" w:hAnsi="Aptos" w:cs="Aptos"/>
          <w:b/>
          <w:bCs/>
        </w:rPr>
        <w:t>Cost impact if headcount grows</w:t>
      </w:r>
    </w:p>
    <w:p w14:paraId="6964526A" w14:textId="3EA3A7FD" w:rsidR="00BE0D24" w:rsidRDefault="1933761E" w:rsidP="4242E8D8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+25% headcount: ___________________________</w:t>
      </w:r>
    </w:p>
    <w:p w14:paraId="243385A1" w14:textId="665E0EE2" w:rsidR="00BE0D24" w:rsidRDefault="1933761E" w:rsidP="4242E8D8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+50% headcount: ___________________________</w:t>
      </w:r>
    </w:p>
    <w:p w14:paraId="4AF33FD7" w14:textId="4F0A7268" w:rsidR="00BE0D24" w:rsidRDefault="1933761E" w:rsidP="4242E8D8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+100% headcount: __________________________</w:t>
      </w:r>
    </w:p>
    <w:p w14:paraId="73F5E062" w14:textId="5697054E" w:rsidR="00BE0D24" w:rsidRDefault="1933761E" w:rsidP="4242E8D8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International users priced differently: ☐ Yes ☐ No</w:t>
      </w:r>
    </w:p>
    <w:p w14:paraId="6E96DC23" w14:textId="4B9B8FD3" w:rsidR="00BE0D24" w:rsidRDefault="1933761E" w:rsidP="4242E8D8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New modules automatically included: ☐ Yes ☐ No</w:t>
      </w:r>
    </w:p>
    <w:p w14:paraId="15266B3D" w14:textId="7F9CDBB1" w:rsidR="00BE0D24" w:rsidRDefault="1933761E" w:rsidP="4242E8D8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Upsell required for future functionality: ☐ Yes ☐ No</w:t>
      </w:r>
    </w:p>
    <w:p w14:paraId="7859A65A" w14:textId="65E0DC6F" w:rsidR="00BE0D24" w:rsidRDefault="1933761E" w:rsidP="4242E8D8">
      <w:pPr>
        <w:spacing w:before="240" w:after="240"/>
      </w:pPr>
      <w:r w:rsidRPr="4242E8D8">
        <w:rPr>
          <w:rFonts w:ascii="Aptos" w:eastAsia="Aptos" w:hAnsi="Aptos" w:cs="Aptos"/>
        </w:rPr>
        <w:t>Notes: _______________________________________________</w:t>
      </w:r>
    </w:p>
    <w:p w14:paraId="42DBBD67" w14:textId="77777777" w:rsidR="00994D7B" w:rsidRDefault="00994D7B" w:rsidP="4242E8D8">
      <w:pPr>
        <w:pStyle w:val="Heading3"/>
        <w:spacing w:before="281" w:after="281"/>
        <w:rPr>
          <w:rFonts w:ascii="Aptos" w:eastAsia="Aptos" w:hAnsi="Aptos" w:cs="Aptos"/>
          <w:b/>
          <w:bCs/>
          <w:color w:val="00AB3F"/>
          <w:sz w:val="44"/>
          <w:szCs w:val="44"/>
        </w:rPr>
      </w:pPr>
    </w:p>
    <w:p w14:paraId="2DDE8787" w14:textId="0432A0FD" w:rsidR="00BE0D24" w:rsidRPr="00994D7B" w:rsidRDefault="1933761E" w:rsidP="4242E8D8">
      <w:pPr>
        <w:pStyle w:val="Heading3"/>
        <w:spacing w:before="281" w:after="281"/>
        <w:rPr>
          <w:rFonts w:ascii="Aptos" w:eastAsia="Aptos" w:hAnsi="Aptos" w:cs="Aptos"/>
          <w:b/>
          <w:bCs/>
          <w:color w:val="00AB3F"/>
          <w:sz w:val="44"/>
          <w:szCs w:val="44"/>
        </w:rPr>
      </w:pPr>
      <w:r w:rsidRPr="00994D7B">
        <w:rPr>
          <w:rFonts w:ascii="Aptos" w:eastAsia="Aptos" w:hAnsi="Aptos" w:cs="Aptos"/>
          <w:b/>
          <w:bCs/>
          <w:color w:val="00AB3F"/>
          <w:sz w:val="44"/>
          <w:szCs w:val="44"/>
        </w:rPr>
        <w:t>7. Total Cost Reality Check</w:t>
      </w:r>
    </w:p>
    <w:p w14:paraId="62D413A4" w14:textId="3733DC35" w:rsidR="00BE0D24" w:rsidRDefault="1933761E" w:rsidP="4242E8D8">
      <w:pPr>
        <w:spacing w:before="240" w:after="240"/>
      </w:pPr>
      <w:r w:rsidRPr="4242E8D8">
        <w:rPr>
          <w:rFonts w:ascii="Aptos" w:eastAsia="Aptos" w:hAnsi="Aptos" w:cs="Aptos"/>
          <w:b/>
          <w:bCs/>
        </w:rPr>
        <w:t>Estimated total cost</w:t>
      </w:r>
    </w:p>
    <w:p w14:paraId="1B9B19AD" w14:textId="27381A82" w:rsidR="00BE0D24" w:rsidRDefault="1933761E" w:rsidP="4242E8D8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Year 1: ___________________________</w:t>
      </w:r>
    </w:p>
    <w:p w14:paraId="7CFE98A1" w14:textId="74E0646D" w:rsidR="00BE0D24" w:rsidRDefault="1933761E" w:rsidP="4242E8D8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Year 2: ___________________________</w:t>
      </w:r>
    </w:p>
    <w:p w14:paraId="09626691" w14:textId="6E59714C" w:rsidR="00BE0D24" w:rsidRDefault="1933761E" w:rsidP="4242E8D8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Year 3: ___________________________</w:t>
      </w:r>
    </w:p>
    <w:p w14:paraId="31ACD381" w14:textId="65535047" w:rsidR="00BE0D24" w:rsidRDefault="1933761E" w:rsidP="4242E8D8">
      <w:pPr>
        <w:spacing w:before="240" w:after="240"/>
      </w:pPr>
      <w:r w:rsidRPr="4242E8D8">
        <w:rPr>
          <w:rFonts w:ascii="Aptos" w:eastAsia="Aptos" w:hAnsi="Aptos" w:cs="Aptos"/>
        </w:rPr>
        <w:t>Final check:</w:t>
      </w:r>
    </w:p>
    <w:p w14:paraId="74CA7809" w14:textId="50308BDD" w:rsidR="00BE0D24" w:rsidRDefault="1933761E" w:rsidP="4242E8D8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☐ Pricing is transparent</w:t>
      </w:r>
    </w:p>
    <w:p w14:paraId="3F0CB8DD" w14:textId="6B2F1AC1" w:rsidR="00BE0D24" w:rsidRDefault="1933761E" w:rsidP="4242E8D8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☐ No surprise fees identified</w:t>
      </w:r>
    </w:p>
    <w:p w14:paraId="2C078E63" w14:textId="535B492E" w:rsidR="00BE0D24" w:rsidRDefault="1933761E" w:rsidP="4242E8D8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4242E8D8">
        <w:rPr>
          <w:rFonts w:ascii="Aptos" w:eastAsia="Aptos" w:hAnsi="Aptos" w:cs="Aptos"/>
        </w:rPr>
        <w:t>☐ Flexible if our needs change</w:t>
      </w:r>
    </w:p>
    <w:p w14:paraId="10BA75A9" w14:textId="10A568AA" w:rsidR="00D007AE" w:rsidRDefault="00D007AE" w:rsidP="00D007AE">
      <w:pPr>
        <w:spacing w:before="240" w:after="240"/>
        <w:rPr>
          <w:rFonts w:ascii="Aptos" w:eastAsia="Aptos" w:hAnsi="Aptos" w:cs="Aptos"/>
        </w:rPr>
      </w:pPr>
    </w:p>
    <w:p w14:paraId="25F43852" w14:textId="40B22433" w:rsidR="00D007AE" w:rsidRPr="00D007AE" w:rsidRDefault="00D007AE" w:rsidP="00D007AE">
      <w:pPr>
        <w:spacing w:before="240" w:after="240"/>
        <w:rPr>
          <w:rFonts w:ascii="Aptos" w:eastAsia="Aptos" w:hAnsi="Aptos" w:cs="Aptos"/>
        </w:rPr>
      </w:pPr>
      <w:r w:rsidRPr="00D007AE">
        <w:rPr>
          <w:rFonts w:ascii="Aptos" w:eastAsia="Aptos" w:hAnsi="Aptos" w:cs="Aptos"/>
        </w:rPr>
        <w:t>Choosing the right learning and development software is an important step</w:t>
      </w:r>
      <w:r w:rsidR="00F156EB">
        <w:rPr>
          <w:rFonts w:ascii="Aptos" w:eastAsia="Aptos" w:hAnsi="Aptos" w:cs="Aptos"/>
        </w:rPr>
        <w:t xml:space="preserve">, </w:t>
      </w:r>
      <w:r w:rsidRPr="00D007AE">
        <w:rPr>
          <w:rFonts w:ascii="Aptos" w:eastAsia="Aptos" w:hAnsi="Aptos" w:cs="Aptos"/>
        </w:rPr>
        <w:t xml:space="preserve">but it’s only one part of building a strong employee development program. As you evaluate tools, also consider how learning shows up in day-to-day work: manager involvement, time allocated for </w:t>
      </w:r>
      <w:r w:rsidR="00F156EB">
        <w:rPr>
          <w:rFonts w:ascii="Aptos" w:eastAsia="Aptos" w:hAnsi="Aptos" w:cs="Aptos"/>
        </w:rPr>
        <w:t>training</w:t>
      </w:r>
      <w:r w:rsidRPr="00D007AE">
        <w:rPr>
          <w:rFonts w:ascii="Aptos" w:eastAsia="Aptos" w:hAnsi="Aptos" w:cs="Aptos"/>
        </w:rPr>
        <w:t>, clear skill pathways, and how progress is measured and reinforced over time. The best software supports a strategy you</w:t>
      </w:r>
      <w:r w:rsidR="0046031F">
        <w:rPr>
          <w:rFonts w:ascii="Aptos" w:eastAsia="Aptos" w:hAnsi="Aptos" w:cs="Aptos"/>
        </w:rPr>
        <w:t xml:space="preserve"> can commit to. </w:t>
      </w:r>
    </w:p>
    <w:p w14:paraId="252157F7" w14:textId="4DC15FF3" w:rsidR="00D007AE" w:rsidRPr="00D007AE" w:rsidRDefault="00D007AE" w:rsidP="00D007AE">
      <w:pPr>
        <w:spacing w:before="240" w:after="240"/>
        <w:rPr>
          <w:rFonts w:ascii="Aptos" w:eastAsia="Aptos" w:hAnsi="Aptos" w:cs="Aptos"/>
        </w:rPr>
      </w:pPr>
      <w:r w:rsidRPr="00D007AE">
        <w:rPr>
          <w:rFonts w:ascii="Aptos" w:eastAsia="Aptos" w:hAnsi="Aptos" w:cs="Aptos"/>
        </w:rPr>
        <w:t>Wishing you clarity, confidence, and fewer pricing surprises as you invest in your people and build a development program that truly grows with your organization</w:t>
      </w:r>
      <w:r w:rsidR="00F156EB">
        <w:rPr>
          <w:rFonts w:ascii="Aptos" w:eastAsia="Aptos" w:hAnsi="Aptos" w:cs="Aptos"/>
        </w:rPr>
        <w:t>!</w:t>
      </w:r>
    </w:p>
    <w:p w14:paraId="24EE4FB1" w14:textId="0E8AC998" w:rsidR="00D007AE" w:rsidRPr="00D007AE" w:rsidRDefault="000F7E26" w:rsidP="00D007AE">
      <w:p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  <w:noProof/>
        </w:rPr>
        <w:drawing>
          <wp:anchor distT="0" distB="0" distL="114300" distR="114300" simplePos="0" relativeHeight="251659264" behindDoc="0" locked="0" layoutInCell="1" allowOverlap="1" wp14:anchorId="3A97065B" wp14:editId="2C4C4404">
            <wp:simplePos x="0" y="0"/>
            <wp:positionH relativeFrom="margin">
              <wp:align>center</wp:align>
            </wp:positionH>
            <wp:positionV relativeFrom="paragraph">
              <wp:posOffset>101031</wp:posOffset>
            </wp:positionV>
            <wp:extent cx="4637314" cy="3091543"/>
            <wp:effectExtent l="0" t="0" r="0" b="0"/>
            <wp:wrapNone/>
            <wp:docPr id="205896386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963862" name="Picture 205896386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314" cy="3091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07AE" w:rsidRPr="00D007A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CD706" w14:textId="77777777" w:rsidR="00D54810" w:rsidRDefault="00D54810">
      <w:pPr>
        <w:spacing w:after="0" w:line="240" w:lineRule="auto"/>
      </w:pPr>
      <w:r>
        <w:separator/>
      </w:r>
    </w:p>
  </w:endnote>
  <w:endnote w:type="continuationSeparator" w:id="0">
    <w:p w14:paraId="424D7C92" w14:textId="77777777" w:rsidR="00D54810" w:rsidRDefault="00D54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242E8D8" w14:paraId="5E7449E4" w14:textId="77777777" w:rsidTr="4242E8D8">
      <w:trPr>
        <w:trHeight w:val="300"/>
      </w:trPr>
      <w:tc>
        <w:tcPr>
          <w:tcW w:w="3120" w:type="dxa"/>
        </w:tcPr>
        <w:p w14:paraId="7F86E4ED" w14:textId="254C1EF6" w:rsidR="4242E8D8" w:rsidRDefault="4242E8D8" w:rsidP="4242E8D8">
          <w:pPr>
            <w:pStyle w:val="Header"/>
            <w:ind w:left="-115"/>
          </w:pPr>
        </w:p>
      </w:tc>
      <w:tc>
        <w:tcPr>
          <w:tcW w:w="3120" w:type="dxa"/>
        </w:tcPr>
        <w:p w14:paraId="495ED1C2" w14:textId="253DA1C9" w:rsidR="4242E8D8" w:rsidRDefault="4242E8D8" w:rsidP="4242E8D8">
          <w:pPr>
            <w:pStyle w:val="Header"/>
            <w:jc w:val="center"/>
          </w:pPr>
        </w:p>
      </w:tc>
      <w:tc>
        <w:tcPr>
          <w:tcW w:w="3120" w:type="dxa"/>
        </w:tcPr>
        <w:p w14:paraId="4C4EA297" w14:textId="1CDE1D9C" w:rsidR="4242E8D8" w:rsidRDefault="4242E8D8" w:rsidP="4242E8D8">
          <w:pPr>
            <w:pStyle w:val="Header"/>
            <w:ind w:right="-115"/>
            <w:jc w:val="right"/>
          </w:pPr>
        </w:p>
      </w:tc>
    </w:tr>
  </w:tbl>
  <w:p w14:paraId="7D8F91DB" w14:textId="7127B6FB" w:rsidR="4242E8D8" w:rsidRDefault="4242E8D8" w:rsidP="4242E8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270D0" w14:textId="77777777" w:rsidR="00D54810" w:rsidRDefault="00D54810">
      <w:pPr>
        <w:spacing w:after="0" w:line="240" w:lineRule="auto"/>
      </w:pPr>
      <w:r>
        <w:separator/>
      </w:r>
    </w:p>
  </w:footnote>
  <w:footnote w:type="continuationSeparator" w:id="0">
    <w:p w14:paraId="3A2749B4" w14:textId="77777777" w:rsidR="00D54810" w:rsidRDefault="00D54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17"/>
      <w:gridCol w:w="3126"/>
      <w:gridCol w:w="3117"/>
    </w:tblGrid>
    <w:tr w:rsidR="4242E8D8" w14:paraId="1F1F35D6" w14:textId="77777777" w:rsidTr="4242E8D8">
      <w:trPr>
        <w:trHeight w:val="300"/>
      </w:trPr>
      <w:tc>
        <w:tcPr>
          <w:tcW w:w="3120" w:type="dxa"/>
        </w:tcPr>
        <w:p w14:paraId="1DBFF3AD" w14:textId="1C0ECE37" w:rsidR="4242E8D8" w:rsidRDefault="4242E8D8" w:rsidP="4242E8D8">
          <w:pPr>
            <w:pStyle w:val="Header"/>
            <w:ind w:left="-115"/>
          </w:pPr>
        </w:p>
      </w:tc>
      <w:tc>
        <w:tcPr>
          <w:tcW w:w="3120" w:type="dxa"/>
        </w:tcPr>
        <w:p w14:paraId="243392F2" w14:textId="6633DF88" w:rsidR="4242E8D8" w:rsidRDefault="4242E8D8" w:rsidP="4242E8D8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39750F40" wp14:editId="09E819C2">
                <wp:extent cx="1847850" cy="314325"/>
                <wp:effectExtent l="0" t="0" r="0" b="0"/>
                <wp:docPr id="507466195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7466195" name="Picture 50746619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14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7162C573" w14:textId="2B8F2D7C" w:rsidR="4242E8D8" w:rsidRDefault="4242E8D8" w:rsidP="4242E8D8">
          <w:pPr>
            <w:pStyle w:val="Header"/>
            <w:ind w:right="-115"/>
            <w:jc w:val="right"/>
          </w:pPr>
        </w:p>
      </w:tc>
    </w:tr>
  </w:tbl>
  <w:p w14:paraId="474A07E5" w14:textId="5502E6B8" w:rsidR="4242E8D8" w:rsidRDefault="4242E8D8" w:rsidP="4242E8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97EA"/>
    <w:multiLevelType w:val="hybridMultilevel"/>
    <w:tmpl w:val="ED58ED88"/>
    <w:lvl w:ilvl="0" w:tplc="27C2A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1E0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12B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AC5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2A9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70BF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BC5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0E14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58E4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048F6"/>
    <w:multiLevelType w:val="hybridMultilevel"/>
    <w:tmpl w:val="A800B3AA"/>
    <w:lvl w:ilvl="0" w:tplc="F7A07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3C27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FE34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E603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CA3E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9834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304D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A659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220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70D40"/>
    <w:multiLevelType w:val="hybridMultilevel"/>
    <w:tmpl w:val="ECD43902"/>
    <w:lvl w:ilvl="0" w:tplc="932EE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A27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C28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543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B422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F465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AE6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102E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BC1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A7721"/>
    <w:multiLevelType w:val="hybridMultilevel"/>
    <w:tmpl w:val="4724858A"/>
    <w:lvl w:ilvl="0" w:tplc="6BAE8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967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8417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DA8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C09A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E8F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844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E852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C61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6E215"/>
    <w:multiLevelType w:val="hybridMultilevel"/>
    <w:tmpl w:val="7340D4B4"/>
    <w:lvl w:ilvl="0" w:tplc="983EE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587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A03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4C71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7E95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D2A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B0F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6EEC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EE9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F8291"/>
    <w:multiLevelType w:val="hybridMultilevel"/>
    <w:tmpl w:val="7D1E5AAA"/>
    <w:lvl w:ilvl="0" w:tplc="9968C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5687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D461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F0F9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626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7E3D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2283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269D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E0AB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F3BA8"/>
    <w:multiLevelType w:val="hybridMultilevel"/>
    <w:tmpl w:val="29FACD3C"/>
    <w:lvl w:ilvl="0" w:tplc="F4BEE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14F2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FEDC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664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BAA6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C022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AA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2E47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3AC6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39C0B"/>
    <w:multiLevelType w:val="hybridMultilevel"/>
    <w:tmpl w:val="3090653C"/>
    <w:lvl w:ilvl="0" w:tplc="11FE9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B607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425A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62DA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5299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8213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A7D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981B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0E40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91D59"/>
    <w:multiLevelType w:val="hybridMultilevel"/>
    <w:tmpl w:val="89449892"/>
    <w:lvl w:ilvl="0" w:tplc="BC549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3A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D275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87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F26B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76D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804C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7279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30C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9A9B0"/>
    <w:multiLevelType w:val="hybridMultilevel"/>
    <w:tmpl w:val="3CD627F8"/>
    <w:lvl w:ilvl="0" w:tplc="B580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40A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9A8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CECD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E067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88A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1C5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36E7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588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13C3F"/>
    <w:multiLevelType w:val="hybridMultilevel"/>
    <w:tmpl w:val="7FB4A6DA"/>
    <w:lvl w:ilvl="0" w:tplc="995AB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6E74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F68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1A3E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CCA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506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7A5E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9470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7E7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90B7B"/>
    <w:multiLevelType w:val="hybridMultilevel"/>
    <w:tmpl w:val="2EA625D0"/>
    <w:lvl w:ilvl="0" w:tplc="E8B63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A4FD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E445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34B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BC63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88E2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A47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ECE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189C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EA4ED"/>
    <w:multiLevelType w:val="hybridMultilevel"/>
    <w:tmpl w:val="CDA8286A"/>
    <w:lvl w:ilvl="0" w:tplc="B4166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4A4B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94D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90A0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CAF5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84C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CC57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26D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E84B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77E97"/>
    <w:multiLevelType w:val="hybridMultilevel"/>
    <w:tmpl w:val="804A240C"/>
    <w:lvl w:ilvl="0" w:tplc="53C05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7A6F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4C9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247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76C0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E872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E0B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585F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860C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063352"/>
    <w:multiLevelType w:val="hybridMultilevel"/>
    <w:tmpl w:val="40C075C6"/>
    <w:lvl w:ilvl="0" w:tplc="9E267E22">
      <w:start w:val="1"/>
      <w:numFmt w:val="decimal"/>
      <w:lvlText w:val="%1."/>
      <w:lvlJc w:val="left"/>
      <w:pPr>
        <w:ind w:left="720" w:hanging="360"/>
      </w:pPr>
    </w:lvl>
    <w:lvl w:ilvl="1" w:tplc="5B22B034">
      <w:start w:val="1"/>
      <w:numFmt w:val="lowerLetter"/>
      <w:lvlText w:val="%2."/>
      <w:lvlJc w:val="left"/>
      <w:pPr>
        <w:ind w:left="1440" w:hanging="360"/>
      </w:pPr>
    </w:lvl>
    <w:lvl w:ilvl="2" w:tplc="5E0EB1F2">
      <w:start w:val="1"/>
      <w:numFmt w:val="lowerRoman"/>
      <w:lvlText w:val="%3."/>
      <w:lvlJc w:val="right"/>
      <w:pPr>
        <w:ind w:left="2160" w:hanging="180"/>
      </w:pPr>
    </w:lvl>
    <w:lvl w:ilvl="3" w:tplc="085610E8">
      <w:start w:val="1"/>
      <w:numFmt w:val="decimal"/>
      <w:lvlText w:val="%4."/>
      <w:lvlJc w:val="left"/>
      <w:pPr>
        <w:ind w:left="2880" w:hanging="360"/>
      </w:pPr>
    </w:lvl>
    <w:lvl w:ilvl="4" w:tplc="EE1E9E2A">
      <w:start w:val="1"/>
      <w:numFmt w:val="lowerLetter"/>
      <w:lvlText w:val="%5."/>
      <w:lvlJc w:val="left"/>
      <w:pPr>
        <w:ind w:left="3600" w:hanging="360"/>
      </w:pPr>
    </w:lvl>
    <w:lvl w:ilvl="5" w:tplc="4C969E3C">
      <w:start w:val="1"/>
      <w:numFmt w:val="lowerRoman"/>
      <w:lvlText w:val="%6."/>
      <w:lvlJc w:val="right"/>
      <w:pPr>
        <w:ind w:left="4320" w:hanging="180"/>
      </w:pPr>
    </w:lvl>
    <w:lvl w:ilvl="6" w:tplc="1130B37A">
      <w:start w:val="1"/>
      <w:numFmt w:val="decimal"/>
      <w:lvlText w:val="%7."/>
      <w:lvlJc w:val="left"/>
      <w:pPr>
        <w:ind w:left="5040" w:hanging="360"/>
      </w:pPr>
    </w:lvl>
    <w:lvl w:ilvl="7" w:tplc="CDDE3A12">
      <w:start w:val="1"/>
      <w:numFmt w:val="lowerLetter"/>
      <w:lvlText w:val="%8."/>
      <w:lvlJc w:val="left"/>
      <w:pPr>
        <w:ind w:left="5760" w:hanging="360"/>
      </w:pPr>
    </w:lvl>
    <w:lvl w:ilvl="8" w:tplc="3DDEF3A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1DFEB"/>
    <w:multiLevelType w:val="hybridMultilevel"/>
    <w:tmpl w:val="E6666304"/>
    <w:lvl w:ilvl="0" w:tplc="E9DE79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C6A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948C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A6B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5E47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4D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C068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CAB0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003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088F7"/>
    <w:multiLevelType w:val="hybridMultilevel"/>
    <w:tmpl w:val="CA001818"/>
    <w:lvl w:ilvl="0" w:tplc="B450F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E804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40D7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5A7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7AA7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C4B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E1B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808D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B6B7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504663">
    <w:abstractNumId w:val="6"/>
  </w:num>
  <w:num w:numId="2" w16cid:durableId="84034774">
    <w:abstractNumId w:val="1"/>
  </w:num>
  <w:num w:numId="3" w16cid:durableId="1455249452">
    <w:abstractNumId w:val="12"/>
  </w:num>
  <w:num w:numId="4" w16cid:durableId="243611410">
    <w:abstractNumId w:val="9"/>
  </w:num>
  <w:num w:numId="5" w16cid:durableId="1603222451">
    <w:abstractNumId w:val="15"/>
  </w:num>
  <w:num w:numId="6" w16cid:durableId="190919131">
    <w:abstractNumId w:val="3"/>
  </w:num>
  <w:num w:numId="7" w16cid:durableId="568468238">
    <w:abstractNumId w:val="7"/>
  </w:num>
  <w:num w:numId="8" w16cid:durableId="2078353756">
    <w:abstractNumId w:val="4"/>
  </w:num>
  <w:num w:numId="9" w16cid:durableId="2129663425">
    <w:abstractNumId w:val="5"/>
  </w:num>
  <w:num w:numId="10" w16cid:durableId="384991204">
    <w:abstractNumId w:val="0"/>
  </w:num>
  <w:num w:numId="11" w16cid:durableId="1429040630">
    <w:abstractNumId w:val="11"/>
  </w:num>
  <w:num w:numId="12" w16cid:durableId="1379620557">
    <w:abstractNumId w:val="10"/>
  </w:num>
  <w:num w:numId="13" w16cid:durableId="1432122963">
    <w:abstractNumId w:val="13"/>
  </w:num>
  <w:num w:numId="14" w16cid:durableId="1548568819">
    <w:abstractNumId w:val="2"/>
  </w:num>
  <w:num w:numId="15" w16cid:durableId="1049722647">
    <w:abstractNumId w:val="16"/>
  </w:num>
  <w:num w:numId="16" w16cid:durableId="1022439312">
    <w:abstractNumId w:val="14"/>
  </w:num>
  <w:num w:numId="17" w16cid:durableId="7964124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9C0ACF"/>
    <w:rsid w:val="000F7E26"/>
    <w:rsid w:val="00443F59"/>
    <w:rsid w:val="0046031F"/>
    <w:rsid w:val="005C0298"/>
    <w:rsid w:val="00771AEC"/>
    <w:rsid w:val="00994D7B"/>
    <w:rsid w:val="00BE0D24"/>
    <w:rsid w:val="00C24890"/>
    <w:rsid w:val="00C468F7"/>
    <w:rsid w:val="00D007AE"/>
    <w:rsid w:val="00D54810"/>
    <w:rsid w:val="00F156EB"/>
    <w:rsid w:val="00FC304D"/>
    <w:rsid w:val="00FD6939"/>
    <w:rsid w:val="06FBD009"/>
    <w:rsid w:val="0939ADD6"/>
    <w:rsid w:val="10E7F5F8"/>
    <w:rsid w:val="130C6ABC"/>
    <w:rsid w:val="1933761E"/>
    <w:rsid w:val="1978FA3E"/>
    <w:rsid w:val="2C7DB707"/>
    <w:rsid w:val="2CA07BAD"/>
    <w:rsid w:val="39B5A65A"/>
    <w:rsid w:val="3E1F2D45"/>
    <w:rsid w:val="4242E8D8"/>
    <w:rsid w:val="4A11016C"/>
    <w:rsid w:val="4F4FFBAD"/>
    <w:rsid w:val="50387D95"/>
    <w:rsid w:val="5B66ABF6"/>
    <w:rsid w:val="609001AA"/>
    <w:rsid w:val="769C0ACF"/>
    <w:rsid w:val="7AE98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09D67"/>
  <w15:chartTrackingRefBased/>
  <w15:docId w15:val="{933C2A32-65F6-4740-B061-8C6E02F6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4242E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4242E8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242E8D8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4242E8D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242E8D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71A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1AE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571</Words>
  <Characters>3429</Characters>
  <Application>Microsoft Office Word</Application>
  <DocSecurity>0</DocSecurity>
  <Lines>122</Lines>
  <Paragraphs>129</Paragraphs>
  <ScaleCrop>false</ScaleCrop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Weirrick</dc:creator>
  <cp:keywords/>
  <dc:description/>
  <cp:lastModifiedBy>Erin Weirrick</cp:lastModifiedBy>
  <cp:revision>12</cp:revision>
  <dcterms:created xsi:type="dcterms:W3CDTF">2026-02-02T19:16:00Z</dcterms:created>
  <dcterms:modified xsi:type="dcterms:W3CDTF">2026-02-04T18:46:00Z</dcterms:modified>
</cp:coreProperties>
</file>